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35EA" w:rsidRDefault="00B635EA" w:rsidP="00866434">
      <w:pPr>
        <w:spacing w:after="0" w:line="240" w:lineRule="auto"/>
        <w:jc w:val="center"/>
        <w:rPr>
          <w:rFonts w:ascii="Times New Roman" w:hAnsi="Times New Roman" w:cs="Times New Roman"/>
          <w:b/>
          <w:sz w:val="28"/>
          <w:szCs w:val="28"/>
          <w:lang w:val="ky-KG"/>
        </w:rPr>
      </w:pPr>
      <w:r w:rsidRPr="001E3CFB">
        <w:rPr>
          <w:rFonts w:ascii="Times New Roman" w:hAnsi="Times New Roman" w:cs="Times New Roman"/>
          <w:sz w:val="28"/>
          <w:szCs w:val="28"/>
          <w:lang w:val="ky-KG"/>
        </w:rPr>
        <w:t>“Кыр</w:t>
      </w:r>
      <w:r>
        <w:rPr>
          <w:rFonts w:ascii="Times New Roman" w:hAnsi="Times New Roman" w:cs="Times New Roman"/>
          <w:sz w:val="28"/>
          <w:szCs w:val="28"/>
          <w:lang w:val="ky-KG"/>
        </w:rPr>
        <w:t>гыз Республикасынын айрым мыйзам</w:t>
      </w:r>
      <w:r w:rsidRPr="001E3CFB">
        <w:rPr>
          <w:rFonts w:ascii="Times New Roman" w:hAnsi="Times New Roman" w:cs="Times New Roman"/>
          <w:sz w:val="28"/>
          <w:szCs w:val="28"/>
          <w:lang w:val="ky-KG"/>
        </w:rPr>
        <w:t xml:space="preserve"> актыларына (Кыргыз Республикасынын Турак жай кодексине, “Шаар куруу жана архитектура” жана “Кыргыз Респу</w:t>
      </w:r>
      <w:r>
        <w:rPr>
          <w:rFonts w:ascii="Times New Roman" w:hAnsi="Times New Roman" w:cs="Times New Roman"/>
          <w:sz w:val="28"/>
          <w:szCs w:val="28"/>
          <w:lang w:val="ky-KG"/>
        </w:rPr>
        <w:t>бликасынын шаар куруу мыйзамдарынын</w:t>
      </w:r>
      <w:r w:rsidRPr="001E3CFB">
        <w:rPr>
          <w:rFonts w:ascii="Times New Roman" w:hAnsi="Times New Roman" w:cs="Times New Roman"/>
          <w:sz w:val="28"/>
          <w:szCs w:val="28"/>
          <w:lang w:val="ky-KG"/>
        </w:rPr>
        <w:t xml:space="preserve"> негиздери жөнүндө” Кыргыз Республикасынын мыйзамдарына”</w:t>
      </w:r>
      <w:r>
        <w:rPr>
          <w:rFonts w:ascii="Times New Roman" w:hAnsi="Times New Roman" w:cs="Times New Roman"/>
          <w:sz w:val="28"/>
          <w:szCs w:val="28"/>
          <w:lang w:val="ky-KG"/>
        </w:rPr>
        <w:t>)</w:t>
      </w:r>
      <w:r w:rsidRPr="001E3CFB">
        <w:rPr>
          <w:rFonts w:ascii="Times New Roman" w:hAnsi="Times New Roman" w:cs="Times New Roman"/>
          <w:sz w:val="28"/>
          <w:szCs w:val="28"/>
          <w:lang w:val="ky-KG"/>
        </w:rPr>
        <w:t xml:space="preserve"> өзгөртүүлөрдү киргизүү жөнүндө” </w:t>
      </w:r>
      <w:r>
        <w:rPr>
          <w:rFonts w:ascii="Times New Roman" w:hAnsi="Times New Roman" w:cs="Times New Roman"/>
          <w:sz w:val="28"/>
          <w:szCs w:val="28"/>
          <w:lang w:val="ky-KG"/>
        </w:rPr>
        <w:t xml:space="preserve">Кыргыз Республикасынын </w:t>
      </w:r>
      <w:r w:rsidRPr="001E3CFB">
        <w:rPr>
          <w:rFonts w:ascii="Times New Roman" w:hAnsi="Times New Roman" w:cs="Times New Roman"/>
          <w:sz w:val="28"/>
          <w:szCs w:val="28"/>
          <w:lang w:val="ky-KG"/>
        </w:rPr>
        <w:t>Мыйзам долбоору</w:t>
      </w:r>
      <w:r>
        <w:rPr>
          <w:rFonts w:ascii="Times New Roman" w:hAnsi="Times New Roman" w:cs="Times New Roman"/>
          <w:sz w:val="28"/>
          <w:szCs w:val="28"/>
          <w:lang w:val="ky-KG"/>
        </w:rPr>
        <w:t>на</w:t>
      </w:r>
    </w:p>
    <w:p w:rsidR="00B635EA" w:rsidRPr="00BC2E75" w:rsidRDefault="00B635EA" w:rsidP="00866434">
      <w:pPr>
        <w:spacing w:after="0" w:line="240" w:lineRule="auto"/>
        <w:jc w:val="center"/>
        <w:rPr>
          <w:rFonts w:ascii="Times New Roman" w:hAnsi="Times New Roman" w:cs="Times New Roman"/>
          <w:b/>
          <w:sz w:val="28"/>
          <w:szCs w:val="28"/>
          <w:lang w:val="ky-KG"/>
        </w:rPr>
      </w:pPr>
      <w:r w:rsidRPr="00BC2E75">
        <w:rPr>
          <w:rFonts w:ascii="Times New Roman" w:hAnsi="Times New Roman" w:cs="Times New Roman"/>
          <w:b/>
          <w:sz w:val="28"/>
          <w:szCs w:val="28"/>
          <w:lang w:val="ky-KG"/>
        </w:rPr>
        <w:tab/>
        <w:t>НЕГИЗДЕМЕ – МААЛЫМ КАТ</w:t>
      </w:r>
    </w:p>
    <w:p w:rsidR="00B635EA" w:rsidRDefault="00B635EA" w:rsidP="00866434">
      <w:pPr>
        <w:spacing w:after="0" w:line="240" w:lineRule="auto"/>
        <w:rPr>
          <w:rFonts w:ascii="Times New Roman" w:hAnsi="Times New Roman" w:cs="Times New Roman"/>
          <w:b/>
          <w:sz w:val="28"/>
          <w:szCs w:val="28"/>
          <w:lang w:val="ky-KG"/>
        </w:rPr>
      </w:pPr>
    </w:p>
    <w:p w:rsidR="00B635EA" w:rsidRDefault="00B635EA" w:rsidP="00866434">
      <w:pPr>
        <w:spacing w:after="0" w:line="240" w:lineRule="auto"/>
        <w:rPr>
          <w:rFonts w:ascii="Times New Roman" w:eastAsia="Times New Roman" w:hAnsi="Times New Roman" w:cs="Times New Roman"/>
          <w:b/>
          <w:bCs/>
          <w:sz w:val="28"/>
          <w:szCs w:val="28"/>
          <w:lang w:val="ky-KG" w:eastAsia="ky-KG"/>
        </w:rPr>
      </w:pPr>
      <w:r>
        <w:rPr>
          <w:rFonts w:ascii="Times New Roman" w:eastAsia="Times New Roman" w:hAnsi="Times New Roman" w:cs="Times New Roman"/>
          <w:b/>
          <w:bCs/>
          <w:sz w:val="28"/>
          <w:szCs w:val="28"/>
          <w:lang w:eastAsia="ky-KG"/>
        </w:rPr>
        <w:tab/>
      </w:r>
      <w:r w:rsidRPr="009B653C">
        <w:rPr>
          <w:rFonts w:ascii="Times New Roman" w:eastAsia="Times New Roman" w:hAnsi="Times New Roman" w:cs="Times New Roman"/>
          <w:b/>
          <w:bCs/>
          <w:sz w:val="28"/>
          <w:szCs w:val="28"/>
          <w:lang w:eastAsia="ky-KG"/>
        </w:rPr>
        <w:t>1.</w:t>
      </w:r>
      <w:r>
        <w:rPr>
          <w:rFonts w:ascii="Times New Roman" w:eastAsia="Times New Roman" w:hAnsi="Times New Roman" w:cs="Times New Roman"/>
          <w:b/>
          <w:bCs/>
          <w:sz w:val="28"/>
          <w:szCs w:val="28"/>
          <w:lang w:eastAsia="ky-KG"/>
        </w:rPr>
        <w:t xml:space="preserve"> </w:t>
      </w:r>
      <w:proofErr w:type="spellStart"/>
      <w:r w:rsidRPr="009B653C">
        <w:rPr>
          <w:rFonts w:ascii="Times New Roman" w:eastAsia="Times New Roman" w:hAnsi="Times New Roman" w:cs="Times New Roman"/>
          <w:b/>
          <w:bCs/>
          <w:sz w:val="28"/>
          <w:szCs w:val="28"/>
          <w:lang w:eastAsia="ky-KG"/>
        </w:rPr>
        <w:t>Максат</w:t>
      </w:r>
      <w:proofErr w:type="spellEnd"/>
      <w:r w:rsidRPr="009B653C">
        <w:rPr>
          <w:rFonts w:ascii="Times New Roman" w:eastAsia="Times New Roman" w:hAnsi="Times New Roman" w:cs="Times New Roman"/>
          <w:b/>
          <w:bCs/>
          <w:sz w:val="28"/>
          <w:szCs w:val="28"/>
          <w:lang w:eastAsia="ky-KG"/>
        </w:rPr>
        <w:t xml:space="preserve"> </w:t>
      </w:r>
      <w:proofErr w:type="spellStart"/>
      <w:r w:rsidRPr="009B653C">
        <w:rPr>
          <w:rFonts w:ascii="Times New Roman" w:eastAsia="Times New Roman" w:hAnsi="Times New Roman" w:cs="Times New Roman"/>
          <w:b/>
          <w:bCs/>
          <w:sz w:val="28"/>
          <w:szCs w:val="28"/>
          <w:lang w:eastAsia="ky-KG"/>
        </w:rPr>
        <w:t>жана</w:t>
      </w:r>
      <w:proofErr w:type="spellEnd"/>
      <w:r w:rsidRPr="009B653C">
        <w:rPr>
          <w:rFonts w:ascii="Times New Roman" w:eastAsia="Times New Roman" w:hAnsi="Times New Roman" w:cs="Times New Roman"/>
          <w:b/>
          <w:bCs/>
          <w:sz w:val="28"/>
          <w:szCs w:val="28"/>
          <w:lang w:eastAsia="ky-KG"/>
        </w:rPr>
        <w:t xml:space="preserve"> </w:t>
      </w:r>
      <w:proofErr w:type="spellStart"/>
      <w:r w:rsidRPr="009B653C">
        <w:rPr>
          <w:rFonts w:ascii="Times New Roman" w:eastAsia="Times New Roman" w:hAnsi="Times New Roman" w:cs="Times New Roman"/>
          <w:b/>
          <w:bCs/>
          <w:sz w:val="28"/>
          <w:szCs w:val="28"/>
          <w:lang w:eastAsia="ky-KG"/>
        </w:rPr>
        <w:t>милдет</w:t>
      </w:r>
      <w:proofErr w:type="spellEnd"/>
    </w:p>
    <w:p w:rsidR="00B635EA" w:rsidRDefault="00B635EA" w:rsidP="00866434">
      <w:pPr>
        <w:spacing w:after="0" w:line="240" w:lineRule="auto"/>
        <w:jc w:val="both"/>
        <w:rPr>
          <w:rFonts w:ascii="Times New Roman" w:hAnsi="Times New Roman" w:cs="Times New Roman"/>
          <w:sz w:val="28"/>
          <w:szCs w:val="28"/>
          <w:lang w:val="ky-KG"/>
        </w:rPr>
      </w:pPr>
      <w:r>
        <w:rPr>
          <w:rFonts w:ascii="Times New Roman" w:eastAsia="Times New Roman" w:hAnsi="Times New Roman" w:cs="Times New Roman"/>
          <w:b/>
          <w:bCs/>
          <w:sz w:val="28"/>
          <w:szCs w:val="28"/>
          <w:lang w:val="ky-KG" w:eastAsia="ky-KG"/>
        </w:rPr>
        <w:tab/>
      </w:r>
      <w:r w:rsidRPr="00B07598">
        <w:rPr>
          <w:rFonts w:ascii="Times New Roman" w:eastAsia="Times New Roman" w:hAnsi="Times New Roman" w:cs="Times New Roman"/>
          <w:bCs/>
          <w:sz w:val="28"/>
          <w:szCs w:val="28"/>
          <w:lang w:val="ky-KG" w:eastAsia="ky-KG"/>
        </w:rPr>
        <w:t>Сунушталып жаткан Мыйзам долбоорунун негизги максаты болуп бул</w:t>
      </w:r>
      <w:r>
        <w:rPr>
          <w:rFonts w:ascii="Times New Roman" w:eastAsia="Times New Roman" w:hAnsi="Times New Roman" w:cs="Times New Roman"/>
          <w:bCs/>
          <w:sz w:val="28"/>
          <w:szCs w:val="28"/>
          <w:lang w:val="ky-KG" w:eastAsia="ky-KG"/>
        </w:rPr>
        <w:t xml:space="preserve"> Кыргыз Республикасынын Турак жай кодексинин ченемдерин, “</w:t>
      </w:r>
      <w:r>
        <w:rPr>
          <w:rFonts w:ascii="Times New Roman" w:hAnsi="Times New Roman" w:cs="Times New Roman"/>
          <w:sz w:val="28"/>
          <w:szCs w:val="28"/>
          <w:lang w:val="ky-KG"/>
        </w:rPr>
        <w:t>Шаар куруу жана архитектура” жана “Кыргыз Республикасынын шаар куруу мыйзамдарынын негиздери жөнүндө” Кыргыз Республикасынын мыйзамдарын Кыргыз Республикасынын Бузуулар жөнүндө кодексинин ченемдерине ылайык келтирүү.</w:t>
      </w:r>
    </w:p>
    <w:p w:rsidR="00B635EA" w:rsidRDefault="00B635EA" w:rsidP="00866434">
      <w:pPr>
        <w:spacing w:after="0" w:line="240" w:lineRule="auto"/>
        <w:jc w:val="both"/>
        <w:rPr>
          <w:rFonts w:ascii="Times New Roman" w:hAnsi="Times New Roman" w:cs="Times New Roman"/>
          <w:sz w:val="28"/>
          <w:szCs w:val="28"/>
          <w:lang w:val="ky-KG"/>
        </w:rPr>
      </w:pPr>
    </w:p>
    <w:p w:rsidR="00B635EA" w:rsidRPr="00BC2E75" w:rsidRDefault="00B635EA" w:rsidP="00866434">
      <w:pPr>
        <w:spacing w:after="0" w:line="240" w:lineRule="auto"/>
        <w:rPr>
          <w:rFonts w:ascii="Times New Roman" w:hAnsi="Times New Roman" w:cs="Times New Roman"/>
          <w:b/>
          <w:sz w:val="28"/>
          <w:szCs w:val="28"/>
          <w:lang w:val="ky-KG"/>
        </w:rPr>
      </w:pPr>
      <w:r>
        <w:rPr>
          <w:rFonts w:ascii="Times New Roman" w:hAnsi="Times New Roman" w:cs="Times New Roman"/>
          <w:b/>
          <w:sz w:val="28"/>
          <w:szCs w:val="28"/>
          <w:lang w:val="ky-KG"/>
        </w:rPr>
        <w:tab/>
      </w:r>
      <w:r w:rsidRPr="00BC2E75">
        <w:rPr>
          <w:rFonts w:ascii="Times New Roman" w:hAnsi="Times New Roman" w:cs="Times New Roman"/>
          <w:b/>
          <w:sz w:val="28"/>
          <w:szCs w:val="28"/>
          <w:lang w:val="ky-KG"/>
        </w:rPr>
        <w:t>2.Баяндоочу бөлүк</w:t>
      </w:r>
    </w:p>
    <w:p w:rsidR="00B635EA" w:rsidRDefault="00B635EA" w:rsidP="00866434">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Жүргүзүлгөн соттук реформанын алкагында, 2019-жылдын 1-январынан баштап бир катар ченемдик укуктук актылар, анын ичинен Бузуулар жөнүндө Кыргыз Республикасынын кодекси күчүнө кирди.</w:t>
      </w:r>
    </w:p>
    <w:p w:rsidR="00B635EA" w:rsidRDefault="00B635EA" w:rsidP="00866434">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Ушуга байланыштуу, Кыргыз Республикасынын Премьер-министринин 2019-жылдын 22-апрелиндеги №210 буйругу менен жүргүзүлгөн соттук-укуктук реформанын алкагында кабыл алынган кодекстерге ылайык мыйзам актыларын ылайык келтирүү боюнча 2019-жылга карата Иш-чаралар планы бекитилген.</w:t>
      </w:r>
    </w:p>
    <w:p w:rsidR="00B635EA" w:rsidRDefault="00B635EA" w:rsidP="00866434">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Белгиленген Кыргыз Республикасынын мыйзамдары менен архитектуралык-курулуш ишмердиги жаатындагы мыйзам бузууларга административдик жоопкерчилик тууралуу Кыргыз Республикасынын кодексине ылайык жоопкерчилик каралгандыгын белгилеп кетүү керек.</w:t>
      </w:r>
    </w:p>
    <w:p w:rsidR="00B635EA" w:rsidRDefault="00B635EA" w:rsidP="00866434">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Бирок, 2019-жылдын 1-январынан баштап Кыргыз Республикасынын Бузуулар жөнүндө кодекси күчүнө кирген.</w:t>
      </w:r>
    </w:p>
    <w:p w:rsidR="00B635EA" w:rsidRDefault="00B635EA" w:rsidP="00866434">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Ушуга байланыштуу, Кыргыз Республикасынын админстративдик жоопкерчилик тууралуу кодекси күчүн жоготуп бир эле убакта Кыргыз Республикасынын Бузуулар жөнүндө кодекси күчүнө киргендигин эске алуу менен, ушул Мыйзма долбоору менен </w:t>
      </w:r>
      <w:r>
        <w:rPr>
          <w:rFonts w:ascii="Times New Roman" w:eastAsia="Times New Roman" w:hAnsi="Times New Roman" w:cs="Times New Roman"/>
          <w:bCs/>
          <w:sz w:val="28"/>
          <w:szCs w:val="28"/>
          <w:lang w:val="ky-KG" w:eastAsia="ky-KG"/>
        </w:rPr>
        <w:t>Кыргыз Республикасынын Турак жай кодексинин ченемдерин, “</w:t>
      </w:r>
      <w:r>
        <w:rPr>
          <w:rFonts w:ascii="Times New Roman" w:hAnsi="Times New Roman" w:cs="Times New Roman"/>
          <w:sz w:val="28"/>
          <w:szCs w:val="28"/>
          <w:lang w:val="ky-KG"/>
        </w:rPr>
        <w:t>Шаар куруу жана архитектура” жана “Кыргыз Республикасынын шаар куруу мыйзамдарынын негиздери жөнүндө” Кыргыз Республикасынын мыйзамдарын Кыргыз Республикасынын Бузуулар жөнүндө кодексинин ченемдерине ылайык келтирүү сунушталат.</w:t>
      </w:r>
    </w:p>
    <w:p w:rsidR="00B635EA" w:rsidRDefault="00B635EA" w:rsidP="00866434">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Архитектуралык-курулуш ишмердиги жаатында саясатты иштеп чыгуу жана ишке ашыруу боюнча ыйгарым укуктуу мамлекеттик органдын ишмердигин жөнгө салуучу ченемдик укуктук актыларды Соттук—укуктук реформа алкагында кабыл алынган кодекстерге жана мыйзамдарга ылайык келтирүү максатындагы иштер улантылууда. Жогорудагы максаттар үчүн иштелип чыккан ченемдик укуктук актылар кенемтелерди жана коллизияларды табуу предметине карата соттук-укуктук реформа алкагында </w:t>
      </w:r>
      <w:r>
        <w:rPr>
          <w:rFonts w:ascii="Times New Roman" w:hAnsi="Times New Roman" w:cs="Times New Roman"/>
          <w:sz w:val="28"/>
          <w:szCs w:val="28"/>
          <w:lang w:val="ky-KG"/>
        </w:rPr>
        <w:lastRenderedPageBreak/>
        <w:t>кабыл алынган Кыргыз Республикасынын ченемдик укуктук актыларын талдоо боюнча учурдагы ведомство аралык жумушчу топтун кароосуна киргизилет.</w:t>
      </w:r>
    </w:p>
    <w:p w:rsidR="00B635EA" w:rsidRDefault="00B635EA" w:rsidP="00866434">
      <w:pPr>
        <w:spacing w:before="200" w:after="60" w:line="240" w:lineRule="auto"/>
        <w:ind w:firstLine="567"/>
        <w:jc w:val="both"/>
        <w:rPr>
          <w:rFonts w:ascii="Times New Roman" w:eastAsia="Times New Roman" w:hAnsi="Times New Roman" w:cs="Times New Roman"/>
          <w:b/>
          <w:bCs/>
          <w:sz w:val="28"/>
          <w:szCs w:val="28"/>
          <w:lang w:val="ky-KG" w:eastAsia="ky-KG"/>
        </w:rPr>
      </w:pPr>
      <w:r>
        <w:rPr>
          <w:rFonts w:ascii="Times New Roman" w:hAnsi="Times New Roman" w:cs="Times New Roman"/>
          <w:sz w:val="28"/>
          <w:szCs w:val="28"/>
          <w:lang w:val="ky-KG"/>
        </w:rPr>
        <w:tab/>
      </w:r>
      <w:r w:rsidRPr="002E0878">
        <w:rPr>
          <w:rFonts w:ascii="Times New Roman" w:eastAsia="Times New Roman" w:hAnsi="Times New Roman" w:cs="Times New Roman"/>
          <w:b/>
          <w:bCs/>
          <w:sz w:val="28"/>
          <w:szCs w:val="28"/>
          <w:lang w:val="ky-KG" w:eastAsia="ky-KG"/>
        </w:rPr>
        <w:t>3. Мүмкүн болуучу социалдык, экономикалык, укуктук, укук коргоочулук, гендердик, экологиялык, коррупциялык кесепеттердин божомолдору</w:t>
      </w:r>
    </w:p>
    <w:p w:rsidR="00B635EA" w:rsidRPr="005D7D9E" w:rsidRDefault="00B635EA" w:rsidP="00866434">
      <w:pPr>
        <w:spacing w:before="200" w:after="60" w:line="240" w:lineRule="auto"/>
        <w:ind w:firstLine="567"/>
        <w:jc w:val="both"/>
        <w:rPr>
          <w:rFonts w:ascii="Times New Roman" w:eastAsia="Times New Roman" w:hAnsi="Times New Roman" w:cs="Times New Roman"/>
          <w:b/>
          <w:bCs/>
          <w:sz w:val="28"/>
          <w:szCs w:val="28"/>
          <w:lang w:val="ky-KG" w:eastAsia="ky-KG"/>
        </w:rPr>
      </w:pPr>
      <w:r w:rsidRPr="006F49A5">
        <w:rPr>
          <w:rFonts w:ascii="Times New Roman" w:eastAsia="Times New Roman" w:hAnsi="Times New Roman" w:cs="Times New Roman"/>
          <w:sz w:val="28"/>
          <w:szCs w:val="28"/>
          <w:lang w:val="ky-KG" w:eastAsia="ky-KG"/>
        </w:rPr>
        <w:t>Кыргыз Республикасынын Өкмөтүнүн ушул токтом долбоорун кабыл алуу терс социалдык, экономикалык, укуктук, укук коргоочулук, гендердик, экологиялык, коррупциялык кесепеттерге алып келбейт.</w:t>
      </w:r>
    </w:p>
    <w:p w:rsidR="00B635EA" w:rsidRPr="002E0878" w:rsidRDefault="00B635EA" w:rsidP="00866434">
      <w:pPr>
        <w:spacing w:before="200" w:after="60" w:line="240" w:lineRule="auto"/>
        <w:ind w:firstLine="567"/>
        <w:rPr>
          <w:rFonts w:ascii="Times New Roman" w:eastAsia="Times New Roman" w:hAnsi="Times New Roman" w:cs="Times New Roman"/>
          <w:b/>
          <w:bCs/>
          <w:sz w:val="28"/>
          <w:szCs w:val="28"/>
          <w:lang w:val="ky-KG" w:eastAsia="ky-KG"/>
        </w:rPr>
      </w:pPr>
      <w:r w:rsidRPr="002E0878">
        <w:rPr>
          <w:rFonts w:ascii="Times New Roman" w:eastAsia="Times New Roman" w:hAnsi="Times New Roman" w:cs="Times New Roman"/>
          <w:b/>
          <w:bCs/>
          <w:sz w:val="28"/>
          <w:szCs w:val="28"/>
          <w:lang w:val="ky-KG" w:eastAsia="ky-KG"/>
        </w:rPr>
        <w:t>4. Коомдук талкуунун жыйынтыктары жөнүндө маалымат</w:t>
      </w:r>
    </w:p>
    <w:p w:rsidR="00B635EA" w:rsidRDefault="00B635EA" w:rsidP="00866434">
      <w:pPr>
        <w:spacing w:after="0" w:line="240" w:lineRule="auto"/>
        <w:ind w:firstLine="567"/>
        <w:jc w:val="both"/>
        <w:rPr>
          <w:rFonts w:ascii="Times New Roman" w:eastAsia="Times New Roman" w:hAnsi="Times New Roman" w:cs="Times New Roman"/>
          <w:sz w:val="28"/>
          <w:szCs w:val="28"/>
          <w:lang w:val="ky-KG" w:eastAsia="ky-KG"/>
        </w:rPr>
      </w:pPr>
      <w:r>
        <w:rPr>
          <w:rFonts w:ascii="Times New Roman" w:eastAsia="Times New Roman" w:hAnsi="Times New Roman" w:cs="Times New Roman"/>
          <w:sz w:val="28"/>
          <w:szCs w:val="28"/>
          <w:lang w:val="ky-KG" w:eastAsia="ky-KG"/>
        </w:rPr>
        <w:t>Коомдук талкууну камсыз кылуу  жана</w:t>
      </w:r>
      <w:r w:rsidRPr="002E0878">
        <w:rPr>
          <w:rFonts w:ascii="Times New Roman" w:eastAsia="Times New Roman" w:hAnsi="Times New Roman" w:cs="Times New Roman"/>
          <w:sz w:val="28"/>
          <w:szCs w:val="28"/>
          <w:lang w:val="ky-KG" w:eastAsia="ky-KG"/>
        </w:rPr>
        <w:t>"Кыргыз Республикасынын ченемдик укуктук актылары жөнүндө" Кыргыз Республи</w:t>
      </w:r>
      <w:r>
        <w:rPr>
          <w:rFonts w:ascii="Times New Roman" w:eastAsia="Times New Roman" w:hAnsi="Times New Roman" w:cs="Times New Roman"/>
          <w:sz w:val="28"/>
          <w:szCs w:val="28"/>
          <w:lang w:val="ky-KG" w:eastAsia="ky-KG"/>
        </w:rPr>
        <w:t xml:space="preserve">касынын Мыйзамынын 22-беренесин ишке ашыруу үчүн долбоор </w:t>
      </w:r>
      <w:r w:rsidRPr="002E0878">
        <w:rPr>
          <w:rFonts w:ascii="Times New Roman" w:eastAsia="Times New Roman" w:hAnsi="Times New Roman" w:cs="Times New Roman"/>
          <w:sz w:val="28"/>
          <w:szCs w:val="28"/>
          <w:lang w:val="ky-KG" w:eastAsia="ky-KG"/>
        </w:rPr>
        <w:t xml:space="preserve"> Кыргыз Республикасынын Өкмөтүнүн расмий сайтына жайгаштырылган.</w:t>
      </w:r>
    </w:p>
    <w:p w:rsidR="00B635EA" w:rsidRPr="002E0878" w:rsidRDefault="00B635EA" w:rsidP="00866434">
      <w:pPr>
        <w:spacing w:before="200" w:after="60" w:line="240" w:lineRule="auto"/>
        <w:ind w:firstLine="567"/>
        <w:rPr>
          <w:rFonts w:ascii="Times New Roman" w:eastAsia="Times New Roman" w:hAnsi="Times New Roman" w:cs="Times New Roman"/>
          <w:b/>
          <w:bCs/>
          <w:sz w:val="28"/>
          <w:szCs w:val="28"/>
          <w:lang w:val="ky-KG" w:eastAsia="ky-KG"/>
        </w:rPr>
      </w:pPr>
      <w:r w:rsidRPr="002E0878">
        <w:rPr>
          <w:rFonts w:ascii="Times New Roman" w:eastAsia="Times New Roman" w:hAnsi="Times New Roman" w:cs="Times New Roman"/>
          <w:b/>
          <w:bCs/>
          <w:sz w:val="28"/>
          <w:szCs w:val="28"/>
          <w:lang w:val="ky-KG" w:eastAsia="ky-KG"/>
        </w:rPr>
        <w:t>5. Долбоордун мыйзамдарга шайкеш келишине талдоо жүргүзүү</w:t>
      </w:r>
    </w:p>
    <w:p w:rsidR="00B635EA" w:rsidRDefault="00B635EA" w:rsidP="00866434">
      <w:pPr>
        <w:spacing w:after="0" w:line="240" w:lineRule="auto"/>
        <w:ind w:firstLine="567"/>
        <w:jc w:val="both"/>
        <w:rPr>
          <w:rFonts w:ascii="Times New Roman" w:hAnsi="Times New Roman" w:cs="Times New Roman"/>
          <w:sz w:val="28"/>
          <w:szCs w:val="28"/>
          <w:lang w:val="ky-KG"/>
        </w:rPr>
      </w:pPr>
      <w:r w:rsidRPr="006F49A5">
        <w:rPr>
          <w:rFonts w:ascii="Times New Roman" w:eastAsia="Times New Roman" w:hAnsi="Times New Roman" w:cs="Times New Roman"/>
          <w:sz w:val="28"/>
          <w:szCs w:val="28"/>
          <w:lang w:val="ky-KG" w:eastAsia="ky-KG"/>
        </w:rPr>
        <w:t>Берилген долбоор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B635EA" w:rsidRPr="006F49A5" w:rsidRDefault="00B635EA" w:rsidP="00866434">
      <w:pPr>
        <w:spacing w:before="200" w:after="60" w:line="240" w:lineRule="auto"/>
        <w:ind w:firstLine="567"/>
        <w:rPr>
          <w:rFonts w:ascii="Times New Roman" w:eastAsia="Times New Roman" w:hAnsi="Times New Roman" w:cs="Times New Roman"/>
          <w:b/>
          <w:bCs/>
          <w:sz w:val="28"/>
          <w:szCs w:val="28"/>
          <w:lang w:val="ky-KG" w:eastAsia="ky-KG"/>
        </w:rPr>
      </w:pPr>
      <w:r w:rsidRPr="006F49A5">
        <w:rPr>
          <w:rFonts w:ascii="Times New Roman" w:eastAsia="Times New Roman" w:hAnsi="Times New Roman" w:cs="Times New Roman"/>
          <w:b/>
          <w:bCs/>
          <w:sz w:val="28"/>
          <w:szCs w:val="28"/>
          <w:lang w:val="ky-KG" w:eastAsia="ky-KG"/>
        </w:rPr>
        <w:t>6. Каржылоо зарылдыгы жөнүндө маалымат</w:t>
      </w:r>
    </w:p>
    <w:p w:rsidR="00B635EA" w:rsidRDefault="00B635EA" w:rsidP="00866434">
      <w:pPr>
        <w:spacing w:after="0" w:line="240" w:lineRule="auto"/>
        <w:ind w:firstLine="567"/>
        <w:rPr>
          <w:rFonts w:ascii="Times New Roman" w:eastAsia="Times New Roman" w:hAnsi="Times New Roman" w:cs="Times New Roman"/>
          <w:sz w:val="28"/>
          <w:szCs w:val="28"/>
          <w:lang w:val="ky-KG" w:eastAsia="ky-KG"/>
        </w:rPr>
      </w:pPr>
      <w:r w:rsidRPr="00B07598">
        <w:rPr>
          <w:rFonts w:ascii="Times New Roman" w:eastAsia="Times New Roman" w:hAnsi="Times New Roman" w:cs="Times New Roman"/>
          <w:sz w:val="28"/>
          <w:szCs w:val="28"/>
          <w:lang w:val="ky-KG" w:eastAsia="ky-KG"/>
        </w:rPr>
        <w:t>Кыргыз Республикасынын Өкмөтүнүн ушул токтом долбоорун кабыл алуу республикалык бюджеттен кошумча финансылык сарптоолорго алып келбейт.</w:t>
      </w:r>
    </w:p>
    <w:p w:rsidR="00B635EA" w:rsidRDefault="00B635EA" w:rsidP="00866434">
      <w:pPr>
        <w:spacing w:after="0" w:line="240" w:lineRule="auto"/>
        <w:ind w:firstLine="567"/>
        <w:rPr>
          <w:rFonts w:ascii="Times New Roman" w:eastAsia="Times New Roman" w:hAnsi="Times New Roman" w:cs="Times New Roman"/>
          <w:sz w:val="28"/>
          <w:szCs w:val="28"/>
          <w:lang w:val="ky-KG" w:eastAsia="ky-KG"/>
        </w:rPr>
      </w:pPr>
    </w:p>
    <w:p w:rsidR="00B635EA" w:rsidRDefault="00B635EA" w:rsidP="00866434">
      <w:pPr>
        <w:spacing w:after="0" w:line="240" w:lineRule="auto"/>
        <w:rPr>
          <w:rFonts w:ascii="Times New Roman" w:eastAsia="Times New Roman" w:hAnsi="Times New Roman" w:cs="Times New Roman"/>
          <w:b/>
          <w:bCs/>
          <w:sz w:val="28"/>
          <w:szCs w:val="28"/>
          <w:lang w:val="ky-KG" w:eastAsia="ky-KG"/>
        </w:rPr>
      </w:pPr>
      <w:r>
        <w:rPr>
          <w:rFonts w:ascii="Times New Roman" w:hAnsi="Times New Roman" w:cs="Times New Roman"/>
          <w:sz w:val="28"/>
          <w:szCs w:val="28"/>
          <w:lang w:val="ky-KG"/>
        </w:rPr>
        <w:tab/>
      </w:r>
      <w:r w:rsidRPr="005D7D9E">
        <w:rPr>
          <w:rFonts w:ascii="Times New Roman" w:hAnsi="Times New Roman" w:cs="Times New Roman"/>
          <w:b/>
          <w:sz w:val="28"/>
          <w:szCs w:val="28"/>
          <w:lang w:val="ky-KG"/>
        </w:rPr>
        <w:t>7.</w:t>
      </w:r>
      <w:r w:rsidRPr="006F49A5">
        <w:rPr>
          <w:rFonts w:ascii="Times New Roman" w:eastAsia="Times New Roman" w:hAnsi="Times New Roman" w:cs="Times New Roman"/>
          <w:b/>
          <w:bCs/>
          <w:sz w:val="28"/>
          <w:szCs w:val="28"/>
          <w:lang w:val="ky-KG" w:eastAsia="ky-KG"/>
        </w:rPr>
        <w:t xml:space="preserve"> </w:t>
      </w:r>
      <w:r w:rsidRPr="00B07598">
        <w:rPr>
          <w:rFonts w:ascii="Times New Roman" w:eastAsia="Times New Roman" w:hAnsi="Times New Roman" w:cs="Times New Roman"/>
          <w:b/>
          <w:bCs/>
          <w:sz w:val="28"/>
          <w:szCs w:val="28"/>
          <w:lang w:val="ky-KG" w:eastAsia="ky-KG"/>
        </w:rPr>
        <w:t>Жөнгө салуучулук таасирин талдоо жөнүндө маалымат</w:t>
      </w:r>
    </w:p>
    <w:p w:rsidR="00B635EA" w:rsidRDefault="00B635EA" w:rsidP="00866434">
      <w:pPr>
        <w:spacing w:after="0" w:line="240" w:lineRule="auto"/>
        <w:jc w:val="both"/>
        <w:rPr>
          <w:rFonts w:ascii="Times New Roman" w:eastAsia="Times New Roman" w:hAnsi="Times New Roman" w:cs="Times New Roman"/>
          <w:sz w:val="28"/>
          <w:szCs w:val="28"/>
          <w:lang w:val="ky-KG" w:eastAsia="ky-KG"/>
        </w:rPr>
      </w:pPr>
      <w:r>
        <w:rPr>
          <w:rFonts w:ascii="Times New Roman" w:eastAsia="Times New Roman" w:hAnsi="Times New Roman" w:cs="Times New Roman"/>
          <w:b/>
          <w:bCs/>
          <w:sz w:val="28"/>
          <w:szCs w:val="28"/>
          <w:lang w:val="ky-KG" w:eastAsia="ky-KG"/>
        </w:rPr>
        <w:tab/>
      </w:r>
      <w:r w:rsidRPr="006F49A5">
        <w:rPr>
          <w:rFonts w:ascii="Times New Roman" w:eastAsia="Times New Roman" w:hAnsi="Times New Roman" w:cs="Times New Roman"/>
          <w:bCs/>
          <w:sz w:val="28"/>
          <w:szCs w:val="28"/>
          <w:lang w:val="ky-KG" w:eastAsia="ky-KG"/>
        </w:rPr>
        <w:t xml:space="preserve">Ушуга байланыштуу, </w:t>
      </w:r>
      <w:r>
        <w:rPr>
          <w:rFonts w:ascii="Times New Roman" w:eastAsia="Times New Roman" w:hAnsi="Times New Roman" w:cs="Times New Roman"/>
          <w:bCs/>
          <w:sz w:val="28"/>
          <w:szCs w:val="28"/>
          <w:lang w:val="ky-KG" w:eastAsia="ky-KG"/>
        </w:rPr>
        <w:t xml:space="preserve">ушул Мыйзам долбоору шаар куруу-архитектуралык ишмердигинин субъекттеринин жаңы укуктарын жана милдеттерин белгилебейт, ченемдик укуктук актылар жөнүндө </w:t>
      </w:r>
      <w:r>
        <w:rPr>
          <w:rFonts w:ascii="Times New Roman" w:eastAsia="Times New Roman" w:hAnsi="Times New Roman" w:cs="Times New Roman"/>
          <w:sz w:val="28"/>
          <w:szCs w:val="28"/>
          <w:lang w:val="ky-KG" w:eastAsia="ky-KG"/>
        </w:rPr>
        <w:t xml:space="preserve">Кыргыз Республикасынын мыйзамына ылайык,  </w:t>
      </w:r>
      <w:r w:rsidRPr="00BC2E75">
        <w:rPr>
          <w:rFonts w:ascii="Times New Roman" w:eastAsia="Times New Roman" w:hAnsi="Times New Roman" w:cs="Times New Roman"/>
          <w:sz w:val="28"/>
          <w:szCs w:val="28"/>
          <w:lang w:val="ky-KG" w:eastAsia="ky-KG"/>
        </w:rPr>
        <w:t xml:space="preserve">жөнгө салуучулук таасирине </w:t>
      </w:r>
      <w:r>
        <w:rPr>
          <w:rFonts w:ascii="Times New Roman" w:eastAsia="Times New Roman" w:hAnsi="Times New Roman" w:cs="Times New Roman"/>
          <w:sz w:val="28"/>
          <w:szCs w:val="28"/>
          <w:lang w:val="ky-KG" w:eastAsia="ky-KG"/>
        </w:rPr>
        <w:t>талдоо жүргүзүүнү талап кылбайт.</w:t>
      </w:r>
    </w:p>
    <w:p w:rsidR="00B635EA" w:rsidRDefault="00B635EA" w:rsidP="00866434">
      <w:pPr>
        <w:spacing w:after="0" w:line="240" w:lineRule="auto"/>
        <w:jc w:val="both"/>
        <w:rPr>
          <w:rFonts w:ascii="Times New Roman" w:hAnsi="Times New Roman" w:cs="Times New Roman"/>
          <w:sz w:val="28"/>
          <w:szCs w:val="28"/>
          <w:lang w:val="ky-KG"/>
        </w:rPr>
      </w:pPr>
      <w:r>
        <w:rPr>
          <w:rFonts w:ascii="Times New Roman" w:eastAsia="Times New Roman" w:hAnsi="Times New Roman" w:cs="Times New Roman"/>
          <w:sz w:val="28"/>
          <w:szCs w:val="28"/>
          <w:lang w:val="ky-KG" w:eastAsia="ky-KG"/>
        </w:rPr>
        <w:tab/>
        <w:t xml:space="preserve">Жогоруда келтирилгендердин негизинде, </w:t>
      </w:r>
      <w:r w:rsidRPr="001E3CFB">
        <w:rPr>
          <w:rFonts w:ascii="Times New Roman" w:hAnsi="Times New Roman" w:cs="Times New Roman"/>
          <w:sz w:val="28"/>
          <w:szCs w:val="28"/>
          <w:lang w:val="ky-KG"/>
        </w:rPr>
        <w:t>“Кыр</w:t>
      </w:r>
      <w:r>
        <w:rPr>
          <w:rFonts w:ascii="Times New Roman" w:hAnsi="Times New Roman" w:cs="Times New Roman"/>
          <w:sz w:val="28"/>
          <w:szCs w:val="28"/>
          <w:lang w:val="ky-KG"/>
        </w:rPr>
        <w:t>гыз Республикасынын айрым мыйзам</w:t>
      </w:r>
      <w:r w:rsidRPr="001E3CFB">
        <w:rPr>
          <w:rFonts w:ascii="Times New Roman" w:hAnsi="Times New Roman" w:cs="Times New Roman"/>
          <w:sz w:val="28"/>
          <w:szCs w:val="28"/>
          <w:lang w:val="ky-KG"/>
        </w:rPr>
        <w:t xml:space="preserve"> актыларына (Кыргыз Республикасынын Турак жай кодексине, “Шаар куруу жана архитектура” жана “Кыргыз Респу</w:t>
      </w:r>
      <w:r>
        <w:rPr>
          <w:rFonts w:ascii="Times New Roman" w:hAnsi="Times New Roman" w:cs="Times New Roman"/>
          <w:sz w:val="28"/>
          <w:szCs w:val="28"/>
          <w:lang w:val="ky-KG"/>
        </w:rPr>
        <w:t>бликасынын шаар куруу мыйзамдарынын</w:t>
      </w:r>
      <w:r w:rsidRPr="001E3CFB">
        <w:rPr>
          <w:rFonts w:ascii="Times New Roman" w:hAnsi="Times New Roman" w:cs="Times New Roman"/>
          <w:sz w:val="28"/>
          <w:szCs w:val="28"/>
          <w:lang w:val="ky-KG"/>
        </w:rPr>
        <w:t xml:space="preserve"> негиздери жөнүндө” Кыргыз Республикасынын мыйзамдарына”</w:t>
      </w:r>
      <w:r>
        <w:rPr>
          <w:rFonts w:ascii="Times New Roman" w:hAnsi="Times New Roman" w:cs="Times New Roman"/>
          <w:sz w:val="28"/>
          <w:szCs w:val="28"/>
          <w:lang w:val="ky-KG"/>
        </w:rPr>
        <w:t>)</w:t>
      </w:r>
      <w:r w:rsidRPr="001E3CFB">
        <w:rPr>
          <w:rFonts w:ascii="Times New Roman" w:hAnsi="Times New Roman" w:cs="Times New Roman"/>
          <w:sz w:val="28"/>
          <w:szCs w:val="28"/>
          <w:lang w:val="ky-KG"/>
        </w:rPr>
        <w:t xml:space="preserve"> өзгөртүүлөрдү киргизүү жөнүндө” </w:t>
      </w:r>
      <w:r>
        <w:rPr>
          <w:rFonts w:ascii="Times New Roman" w:hAnsi="Times New Roman" w:cs="Times New Roman"/>
          <w:sz w:val="28"/>
          <w:szCs w:val="28"/>
          <w:lang w:val="ky-KG"/>
        </w:rPr>
        <w:t xml:space="preserve">Кыргыз Республикасынын </w:t>
      </w:r>
      <w:r w:rsidRPr="001E3CFB">
        <w:rPr>
          <w:rFonts w:ascii="Times New Roman" w:hAnsi="Times New Roman" w:cs="Times New Roman"/>
          <w:sz w:val="28"/>
          <w:szCs w:val="28"/>
          <w:lang w:val="ky-KG"/>
        </w:rPr>
        <w:t xml:space="preserve">Мыйзам </w:t>
      </w:r>
      <w:r>
        <w:rPr>
          <w:rFonts w:ascii="Times New Roman" w:hAnsi="Times New Roman" w:cs="Times New Roman"/>
          <w:sz w:val="28"/>
          <w:szCs w:val="28"/>
          <w:lang w:val="ky-KG"/>
        </w:rPr>
        <w:t>долбоору кароого киргизилет.</w:t>
      </w:r>
    </w:p>
    <w:p w:rsidR="00B635EA" w:rsidRDefault="00B635EA" w:rsidP="00866434">
      <w:pPr>
        <w:spacing w:after="0" w:line="240" w:lineRule="auto"/>
        <w:jc w:val="both"/>
        <w:rPr>
          <w:rFonts w:ascii="Times New Roman" w:hAnsi="Times New Roman" w:cs="Times New Roman"/>
          <w:sz w:val="28"/>
          <w:szCs w:val="28"/>
          <w:lang w:val="ky-KG"/>
        </w:rPr>
      </w:pPr>
    </w:p>
    <w:p w:rsidR="00B635EA" w:rsidRDefault="00B635EA" w:rsidP="00866434">
      <w:pPr>
        <w:spacing w:after="0" w:line="240" w:lineRule="auto"/>
        <w:rPr>
          <w:rFonts w:ascii="Times New Roman" w:hAnsi="Times New Roman" w:cs="Times New Roman"/>
          <w:sz w:val="28"/>
          <w:szCs w:val="28"/>
          <w:lang w:val="ky-KG"/>
        </w:rPr>
      </w:pPr>
    </w:p>
    <w:p w:rsidR="00B635EA" w:rsidRDefault="00B635EA" w:rsidP="00866434">
      <w:pPr>
        <w:spacing w:after="0" w:line="240" w:lineRule="auto"/>
        <w:rPr>
          <w:rFonts w:ascii="Times New Roman" w:eastAsia="Times New Roman" w:hAnsi="Times New Roman" w:cs="Times New Roman"/>
          <w:sz w:val="28"/>
          <w:szCs w:val="28"/>
          <w:lang w:val="ky-KG" w:eastAsia="ky-KG"/>
        </w:rPr>
      </w:pPr>
      <w:r>
        <w:rPr>
          <w:rFonts w:ascii="Times New Roman" w:hAnsi="Times New Roman" w:cs="Times New Roman"/>
          <w:b/>
          <w:sz w:val="28"/>
          <w:szCs w:val="28"/>
          <w:lang w:val="ky-KG"/>
        </w:rPr>
        <w:tab/>
      </w:r>
      <w:bookmarkStart w:id="0" w:name="_GoBack"/>
      <w:r w:rsidR="00B049D1">
        <w:rPr>
          <w:rFonts w:ascii="Times New Roman" w:hAnsi="Times New Roman" w:cs="Times New Roman"/>
          <w:b/>
          <w:sz w:val="28"/>
          <w:szCs w:val="28"/>
          <w:lang w:val="ky-KG"/>
        </w:rPr>
        <w:t>Статс-катчы</w:t>
      </w:r>
      <w:r w:rsidR="00B049D1">
        <w:rPr>
          <w:rFonts w:ascii="Times New Roman" w:hAnsi="Times New Roman" w:cs="Times New Roman"/>
          <w:b/>
          <w:sz w:val="28"/>
          <w:szCs w:val="28"/>
          <w:lang w:val="ky-KG"/>
        </w:rPr>
        <w:tab/>
      </w:r>
      <w:r w:rsidR="00B049D1">
        <w:rPr>
          <w:rFonts w:ascii="Times New Roman" w:hAnsi="Times New Roman" w:cs="Times New Roman"/>
          <w:b/>
          <w:sz w:val="28"/>
          <w:szCs w:val="28"/>
          <w:lang w:val="ky-KG"/>
        </w:rPr>
        <w:tab/>
      </w:r>
      <w:r w:rsidR="00B049D1">
        <w:rPr>
          <w:rFonts w:ascii="Times New Roman" w:hAnsi="Times New Roman" w:cs="Times New Roman"/>
          <w:b/>
          <w:sz w:val="28"/>
          <w:szCs w:val="28"/>
          <w:lang w:val="ky-KG"/>
        </w:rPr>
        <w:tab/>
      </w:r>
      <w:r w:rsidR="00B049D1">
        <w:rPr>
          <w:rFonts w:ascii="Times New Roman" w:hAnsi="Times New Roman" w:cs="Times New Roman"/>
          <w:b/>
          <w:sz w:val="28"/>
          <w:szCs w:val="28"/>
          <w:lang w:val="ky-KG"/>
        </w:rPr>
        <w:tab/>
      </w:r>
      <w:r w:rsidR="00B049D1">
        <w:rPr>
          <w:rFonts w:ascii="Times New Roman" w:hAnsi="Times New Roman" w:cs="Times New Roman"/>
          <w:b/>
          <w:sz w:val="28"/>
          <w:szCs w:val="28"/>
          <w:lang w:val="ky-KG"/>
        </w:rPr>
        <w:tab/>
      </w:r>
      <w:r w:rsidR="00B049D1">
        <w:rPr>
          <w:rFonts w:ascii="Times New Roman" w:hAnsi="Times New Roman" w:cs="Times New Roman"/>
          <w:b/>
          <w:sz w:val="28"/>
          <w:szCs w:val="28"/>
          <w:lang w:val="ky-KG"/>
        </w:rPr>
        <w:tab/>
      </w:r>
      <w:r w:rsidR="00B049D1">
        <w:rPr>
          <w:rFonts w:ascii="Times New Roman" w:hAnsi="Times New Roman" w:cs="Times New Roman"/>
          <w:b/>
          <w:sz w:val="28"/>
          <w:szCs w:val="28"/>
          <w:lang w:val="ky-KG"/>
        </w:rPr>
        <w:tab/>
        <w:t>С. Борубаев</w:t>
      </w:r>
    </w:p>
    <w:bookmarkEnd w:id="0"/>
    <w:p w:rsidR="00B635EA" w:rsidRPr="00BC2E75" w:rsidRDefault="00B635EA" w:rsidP="00866434">
      <w:pPr>
        <w:spacing w:after="0" w:line="240" w:lineRule="auto"/>
        <w:rPr>
          <w:rFonts w:ascii="Times New Roman" w:hAnsi="Times New Roman" w:cs="Times New Roman"/>
          <w:sz w:val="28"/>
          <w:szCs w:val="28"/>
          <w:lang w:val="ky-KG"/>
        </w:rPr>
      </w:pPr>
    </w:p>
    <w:p w:rsidR="00C268D5" w:rsidRDefault="00C268D5" w:rsidP="00866434">
      <w:pPr>
        <w:spacing w:line="240" w:lineRule="auto"/>
      </w:pPr>
    </w:p>
    <w:sectPr w:rsidR="00C268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04D"/>
    <w:rsid w:val="00047E3A"/>
    <w:rsid w:val="00866434"/>
    <w:rsid w:val="00B049D1"/>
    <w:rsid w:val="00B635EA"/>
    <w:rsid w:val="00C268D5"/>
    <w:rsid w:val="00CD404D"/>
    <w:rsid w:val="00E04567"/>
    <w:rsid w:val="00F52EBB"/>
    <w:rsid w:val="00FB42E2"/>
    <w:rsid w:val="00FC57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35EA"/>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66434"/>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866434"/>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35EA"/>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66434"/>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8664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654</Words>
  <Characters>3729</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GS_306</cp:lastModifiedBy>
  <cp:revision>9</cp:revision>
  <cp:lastPrinted>2019-10-25T04:45:00Z</cp:lastPrinted>
  <dcterms:created xsi:type="dcterms:W3CDTF">2019-10-24T11:37:00Z</dcterms:created>
  <dcterms:modified xsi:type="dcterms:W3CDTF">2019-10-28T05:11:00Z</dcterms:modified>
</cp:coreProperties>
</file>